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30A4" w14:textId="77777777" w:rsidR="0056447F" w:rsidRPr="00807066" w:rsidRDefault="0056447F" w:rsidP="0056447F">
      <w:pPr>
        <w:spacing w:after="0" w:line="240" w:lineRule="auto"/>
        <w:rPr>
          <w:rFonts w:ascii="Times New Roman" w:hAnsi="Times New Roman" w:cs="Times New Roman"/>
        </w:rPr>
      </w:pPr>
      <w:r w:rsidRPr="00807066">
        <w:rPr>
          <w:rFonts w:ascii="Times New Roman" w:hAnsi="Times New Roman" w:cs="Times New Roman"/>
        </w:rPr>
        <w:t>87753330777</w:t>
      </w:r>
    </w:p>
    <w:p w14:paraId="7FB0BB2C" w14:textId="77777777" w:rsidR="0056447F" w:rsidRPr="00807066" w:rsidRDefault="0056447F" w:rsidP="0056447F">
      <w:pPr>
        <w:spacing w:after="0" w:line="240" w:lineRule="auto"/>
        <w:rPr>
          <w:rFonts w:ascii="Times New Roman" w:hAnsi="Times New Roman" w:cs="Times New Roman"/>
          <w:lang w:val="kk-KZ"/>
        </w:rPr>
      </w:pPr>
      <w:r w:rsidRPr="00807066">
        <w:rPr>
          <w:rFonts w:ascii="Times New Roman" w:hAnsi="Times New Roman" w:cs="Times New Roman"/>
          <w:lang w:val="kk-KZ"/>
        </w:rPr>
        <w:t>750504402226</w:t>
      </w:r>
    </w:p>
    <w:p w14:paraId="3A097EA5" w14:textId="77777777" w:rsidR="0056447F" w:rsidRPr="00807066" w:rsidRDefault="0056447F" w:rsidP="0056447F">
      <w:pPr>
        <w:spacing w:after="0" w:line="240" w:lineRule="auto"/>
        <w:rPr>
          <w:rFonts w:ascii="Times New Roman" w:hAnsi="Times New Roman" w:cs="Times New Roman"/>
          <w:lang w:val="kk-KZ"/>
        </w:rPr>
      </w:pPr>
      <w:r w:rsidRPr="00807066">
        <w:rPr>
          <w:rFonts w:ascii="Times New Roman" w:hAnsi="Times New Roman" w:cs="Times New Roman"/>
        </w:rPr>
        <w:t>БРАЛИНА Назигул Абдикаримовна</w:t>
      </w:r>
      <w:r w:rsidRPr="00807066">
        <w:rPr>
          <w:rFonts w:ascii="Times New Roman" w:hAnsi="Times New Roman" w:cs="Times New Roman"/>
          <w:lang w:val="kk-KZ"/>
        </w:rPr>
        <w:t>,</w:t>
      </w:r>
    </w:p>
    <w:p w14:paraId="194C5CEE" w14:textId="77777777" w:rsidR="0056447F" w:rsidRPr="00807066" w:rsidRDefault="0056447F" w:rsidP="0056447F">
      <w:pPr>
        <w:spacing w:after="0" w:line="240" w:lineRule="auto"/>
        <w:rPr>
          <w:rFonts w:ascii="Times New Roman" w:hAnsi="Times New Roman" w:cs="Times New Roman"/>
          <w:lang w:val="kk-KZ"/>
        </w:rPr>
      </w:pPr>
      <w:r w:rsidRPr="00807066">
        <w:rPr>
          <w:rFonts w:ascii="Times New Roman" w:hAnsi="Times New Roman" w:cs="Times New Roman"/>
          <w:lang w:val="kk-KZ"/>
        </w:rPr>
        <w:t>№158 жалпы білім беретін мектебінің</w:t>
      </w:r>
    </w:p>
    <w:p w14:paraId="2195D9E6" w14:textId="77777777" w:rsidR="0056447F" w:rsidRPr="00807066" w:rsidRDefault="0056447F" w:rsidP="0056447F">
      <w:pPr>
        <w:spacing w:after="0" w:line="240" w:lineRule="auto"/>
        <w:rPr>
          <w:rFonts w:ascii="Times New Roman" w:hAnsi="Times New Roman" w:cs="Times New Roman"/>
          <w:lang w:val="kk-KZ"/>
        </w:rPr>
      </w:pPr>
      <w:r w:rsidRPr="00807066">
        <w:rPr>
          <w:rFonts w:ascii="Times New Roman" w:hAnsi="Times New Roman" w:cs="Times New Roman"/>
          <w:lang w:val="kk-KZ"/>
        </w:rPr>
        <w:t>қазақ тілі мен əдебиеті пәні мұғалімі.</w:t>
      </w:r>
    </w:p>
    <w:p w14:paraId="0CD51251" w14:textId="77777777" w:rsidR="0056447F" w:rsidRPr="00807066" w:rsidRDefault="0056447F" w:rsidP="0056447F">
      <w:pPr>
        <w:spacing w:after="0" w:line="240" w:lineRule="auto"/>
        <w:rPr>
          <w:rFonts w:ascii="Times New Roman" w:hAnsi="Times New Roman" w:cs="Times New Roman"/>
          <w:lang w:val="kk-KZ"/>
        </w:rPr>
      </w:pPr>
      <w:r w:rsidRPr="0056447F">
        <w:rPr>
          <w:rFonts w:ascii="Times New Roman" w:hAnsi="Times New Roman" w:cs="Times New Roman"/>
          <w:lang w:val="kk-KZ"/>
        </w:rPr>
        <w:t>Алматы қаласы</w:t>
      </w:r>
    </w:p>
    <w:p w14:paraId="652C6505" w14:textId="77777777" w:rsidR="0056447F" w:rsidRPr="0056447F" w:rsidRDefault="0056447F" w:rsidP="0056447F">
      <w:pPr>
        <w:spacing w:after="0" w:line="240" w:lineRule="auto"/>
        <w:jc w:val="both"/>
        <w:rPr>
          <w:rFonts w:ascii="Times New Roman" w:eastAsia="Times New Roman" w:hAnsi="Times New Roman" w:cs="Times New Roman"/>
          <w:b/>
          <w:bCs/>
          <w:lang w:val="kk-KZ" w:eastAsia="ru-RU"/>
        </w:rPr>
      </w:pPr>
    </w:p>
    <w:p w14:paraId="4E0D8A5C" w14:textId="65FAFCA8" w:rsidR="006D52FC" w:rsidRPr="0056447F" w:rsidRDefault="0056447F" w:rsidP="0056447F">
      <w:pPr>
        <w:spacing w:after="0" w:line="240" w:lineRule="auto"/>
        <w:jc w:val="center"/>
        <w:rPr>
          <w:rFonts w:ascii="Times New Roman" w:eastAsia="Times New Roman" w:hAnsi="Times New Roman" w:cs="Times New Roman"/>
          <w:lang w:val="kk-KZ" w:eastAsia="ru-RU"/>
        </w:rPr>
      </w:pPr>
      <w:r w:rsidRPr="0056447F">
        <w:rPr>
          <w:rFonts w:ascii="Times New Roman" w:eastAsia="Times New Roman" w:hAnsi="Times New Roman" w:cs="Times New Roman"/>
          <w:b/>
          <w:bCs/>
          <w:lang w:val="kk-KZ" w:eastAsia="ru-RU"/>
        </w:rPr>
        <w:t>ҚАЗАҚ ТІЛІ САБАҚТАРЫНДА ОҚЫТУ МЕН ОҚЫТУДЫҢ ЖАҢА ТӘСІЛДЕРІ</w:t>
      </w:r>
    </w:p>
    <w:p w14:paraId="68BB9B8F" w14:textId="77777777" w:rsidR="0056447F" w:rsidRDefault="0056447F" w:rsidP="0056447F">
      <w:pPr>
        <w:spacing w:after="0" w:line="240" w:lineRule="auto"/>
        <w:jc w:val="both"/>
        <w:rPr>
          <w:rFonts w:ascii="Times New Roman" w:eastAsia="Times New Roman" w:hAnsi="Times New Roman" w:cs="Times New Roman"/>
          <w:b/>
          <w:bCs/>
          <w:lang w:val="kk-KZ" w:eastAsia="ru-RU"/>
        </w:rPr>
      </w:pPr>
    </w:p>
    <w:p w14:paraId="73D27C47" w14:textId="77777777" w:rsidR="0056447F" w:rsidRDefault="006D52FC" w:rsidP="0056447F">
      <w:pPr>
        <w:spacing w:after="0" w:line="240" w:lineRule="auto"/>
        <w:ind w:firstLine="284"/>
        <w:jc w:val="both"/>
        <w:rPr>
          <w:rFonts w:ascii="Times New Roman" w:eastAsia="Times New Roman" w:hAnsi="Times New Roman" w:cs="Times New Roman"/>
          <w:lang w:val="kk-KZ" w:eastAsia="ru-RU"/>
        </w:rPr>
      </w:pPr>
      <w:r w:rsidRPr="0056447F">
        <w:rPr>
          <w:rFonts w:ascii="Times New Roman" w:eastAsia="Times New Roman" w:hAnsi="Times New Roman" w:cs="Times New Roman"/>
          <w:b/>
          <w:bCs/>
          <w:lang w:val="kk-KZ" w:eastAsia="ru-RU"/>
        </w:rPr>
        <w:t>Аннотация</w:t>
      </w:r>
    </w:p>
    <w:p w14:paraId="7881C0D6" w14:textId="6CF6A97A" w:rsidR="006D52FC" w:rsidRPr="0056447F" w:rsidRDefault="006D52FC" w:rsidP="0056447F">
      <w:pPr>
        <w:spacing w:after="0" w:line="240" w:lineRule="auto"/>
        <w:ind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val="kk-KZ" w:eastAsia="ru-RU"/>
        </w:rPr>
        <w:t xml:space="preserve">Бұл мақалада қазақ тілі сабақтарында қолданылатын жаңа әдіс-тәсілдер мен инновациялық педагогикалық технологиялар қарастырылады. </w:t>
      </w:r>
      <w:r w:rsidRPr="0056447F">
        <w:rPr>
          <w:rFonts w:ascii="Times New Roman" w:eastAsia="Times New Roman" w:hAnsi="Times New Roman" w:cs="Times New Roman"/>
          <w:lang w:eastAsia="ru-RU"/>
        </w:rPr>
        <w:t>Оқушылардың тіл үйрену деңгейін арттыру, олардың коммуникативті</w:t>
      </w:r>
      <w:proofErr w:type="gramStart"/>
      <w:r w:rsidRPr="0056447F">
        <w:rPr>
          <w:rFonts w:ascii="Times New Roman" w:eastAsia="Times New Roman" w:hAnsi="Times New Roman" w:cs="Times New Roman"/>
          <w:lang w:eastAsia="ru-RU"/>
        </w:rPr>
        <w:t>к</w:t>
      </w:r>
      <w:proofErr w:type="gramEnd"/>
      <w:r w:rsidRPr="0056447F">
        <w:rPr>
          <w:rFonts w:ascii="Times New Roman" w:eastAsia="Times New Roman" w:hAnsi="Times New Roman" w:cs="Times New Roman"/>
          <w:lang w:eastAsia="ru-RU"/>
        </w:rPr>
        <w:t xml:space="preserve"> дағдыларын дамыту үшін қолданылатын заманауи тәсілдер мен стратегиялар талданады. Оқу үрдісінде педагогикалық инновациялардың, жаңа әдістер мен технологиялардың тиімділігі мен маңыздылығы, олардың қазақ тілін оқытудағы </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өлі көрсетіледі. Мақалада білім беру процесін жаңарту мен жетілдіру мақсатында оқыту әдістерінің өзгеріп жатқандығы туралы сөз қозғалады.</w:t>
      </w:r>
    </w:p>
    <w:p w14:paraId="24CFD4A5" w14:textId="77777777" w:rsidR="006D52FC" w:rsidRPr="0056447F" w:rsidRDefault="006D52FC" w:rsidP="0056447F">
      <w:pPr>
        <w:spacing w:after="0" w:line="240" w:lineRule="auto"/>
        <w:ind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Кі</w:t>
      </w:r>
      <w:proofErr w:type="gramStart"/>
      <w:r w:rsidRPr="0056447F">
        <w:rPr>
          <w:rFonts w:ascii="Times New Roman" w:eastAsia="Times New Roman" w:hAnsi="Times New Roman" w:cs="Times New Roman"/>
          <w:b/>
          <w:bCs/>
          <w:lang w:eastAsia="ru-RU"/>
        </w:rPr>
        <w:t>р</w:t>
      </w:r>
      <w:proofErr w:type="gramEnd"/>
      <w:r w:rsidRPr="0056447F">
        <w:rPr>
          <w:rFonts w:ascii="Times New Roman" w:eastAsia="Times New Roman" w:hAnsi="Times New Roman" w:cs="Times New Roman"/>
          <w:b/>
          <w:bCs/>
          <w:lang w:eastAsia="ru-RU"/>
        </w:rPr>
        <w:t>іспе</w:t>
      </w:r>
      <w:r w:rsidRPr="0056447F">
        <w:rPr>
          <w:rFonts w:ascii="Times New Roman" w:eastAsia="Times New Roman" w:hAnsi="Times New Roman" w:cs="Times New Roman"/>
          <w:lang w:eastAsia="ru-RU"/>
        </w:rPr>
        <w:br/>
        <w:t>Қазіргі әлемде білім беру саласы үнемі жаңарып, дамып келеді. Педагогика ғ</w:t>
      </w:r>
      <w:bookmarkStart w:id="0" w:name="_GoBack"/>
      <w:bookmarkEnd w:id="0"/>
      <w:r w:rsidRPr="0056447F">
        <w:rPr>
          <w:rFonts w:ascii="Times New Roman" w:eastAsia="Times New Roman" w:hAnsi="Times New Roman" w:cs="Times New Roman"/>
          <w:lang w:eastAsia="ru-RU"/>
        </w:rPr>
        <w:t xml:space="preserve">ылымында әр түрлі жаңа әдістер мен тәсілдер енгізілуде, бұл оқытудың тиімділігін арттырып, білім сапасын жоғары деңгейде ұстауға мүмкіндік береді. Әсіресе, қазақ тілін оқытуда </w:t>
      </w:r>
      <w:proofErr w:type="gramStart"/>
      <w:r w:rsidRPr="0056447F">
        <w:rPr>
          <w:rFonts w:ascii="Times New Roman" w:eastAsia="Times New Roman" w:hAnsi="Times New Roman" w:cs="Times New Roman"/>
          <w:lang w:eastAsia="ru-RU"/>
        </w:rPr>
        <w:t>жа</w:t>
      </w:r>
      <w:proofErr w:type="gramEnd"/>
      <w:r w:rsidRPr="0056447F">
        <w:rPr>
          <w:rFonts w:ascii="Times New Roman" w:eastAsia="Times New Roman" w:hAnsi="Times New Roman" w:cs="Times New Roman"/>
          <w:lang w:eastAsia="ru-RU"/>
        </w:rPr>
        <w:t xml:space="preserve">ңа әдіс-тәсілдер мен технологияларды қолдану — маңызды мәселе болып табылады. Оқушылардың қазақ тілін </w:t>
      </w:r>
      <w:proofErr w:type="gramStart"/>
      <w:r w:rsidRPr="0056447F">
        <w:rPr>
          <w:rFonts w:ascii="Times New Roman" w:eastAsia="Times New Roman" w:hAnsi="Times New Roman" w:cs="Times New Roman"/>
          <w:lang w:eastAsia="ru-RU"/>
        </w:rPr>
        <w:t>меңгеру</w:t>
      </w:r>
      <w:proofErr w:type="gramEnd"/>
      <w:r w:rsidRPr="0056447F">
        <w:rPr>
          <w:rFonts w:ascii="Times New Roman" w:eastAsia="Times New Roman" w:hAnsi="Times New Roman" w:cs="Times New Roman"/>
          <w:lang w:eastAsia="ru-RU"/>
        </w:rPr>
        <w:t xml:space="preserve">і тек тіл үйрету емес, сонымен қатар олардың ойлау қабілеттерін, шығармашылық дағдыларын дамыту, тілдің маңыздылығын түсіндіруді талап етеді. Қазақ тілін оқытудағы жаңа тәсілдер осы мақсаттарға жетуде тиімді құрал бола алады. Осы мақалада қазақ тілі сабақтарында қолданылатын </w:t>
      </w:r>
      <w:proofErr w:type="gramStart"/>
      <w:r w:rsidRPr="0056447F">
        <w:rPr>
          <w:rFonts w:ascii="Times New Roman" w:eastAsia="Times New Roman" w:hAnsi="Times New Roman" w:cs="Times New Roman"/>
          <w:lang w:eastAsia="ru-RU"/>
        </w:rPr>
        <w:t>жа</w:t>
      </w:r>
      <w:proofErr w:type="gramEnd"/>
      <w:r w:rsidRPr="0056447F">
        <w:rPr>
          <w:rFonts w:ascii="Times New Roman" w:eastAsia="Times New Roman" w:hAnsi="Times New Roman" w:cs="Times New Roman"/>
          <w:lang w:eastAsia="ru-RU"/>
        </w:rPr>
        <w:t>ңа әдістер мен тәсілдер жайлы сөз қозғалады.</w:t>
      </w:r>
    </w:p>
    <w:p w14:paraId="541D7E01" w14:textId="77777777" w:rsidR="006D52FC" w:rsidRPr="0056447F" w:rsidRDefault="006D52FC" w:rsidP="0056447F">
      <w:pPr>
        <w:spacing w:after="0" w:line="240" w:lineRule="auto"/>
        <w:ind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Негізгі бө</w:t>
      </w:r>
      <w:proofErr w:type="gramStart"/>
      <w:r w:rsidRPr="0056447F">
        <w:rPr>
          <w:rFonts w:ascii="Times New Roman" w:eastAsia="Times New Roman" w:hAnsi="Times New Roman" w:cs="Times New Roman"/>
          <w:b/>
          <w:bCs/>
          <w:lang w:eastAsia="ru-RU"/>
        </w:rPr>
        <w:t>л</w:t>
      </w:r>
      <w:proofErr w:type="gramEnd"/>
      <w:r w:rsidRPr="0056447F">
        <w:rPr>
          <w:rFonts w:ascii="Times New Roman" w:eastAsia="Times New Roman" w:hAnsi="Times New Roman" w:cs="Times New Roman"/>
          <w:b/>
          <w:bCs/>
          <w:lang w:eastAsia="ru-RU"/>
        </w:rPr>
        <w:t>ім</w:t>
      </w:r>
    </w:p>
    <w:p w14:paraId="55EEE9D8" w14:textId="77777777" w:rsidR="0056447F"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val="en-US" w:eastAsia="ru-RU"/>
        </w:rPr>
      </w:pPr>
      <w:r w:rsidRPr="0056447F">
        <w:rPr>
          <w:rFonts w:ascii="Times New Roman" w:eastAsia="Times New Roman" w:hAnsi="Times New Roman" w:cs="Times New Roman"/>
          <w:b/>
          <w:bCs/>
          <w:lang w:eastAsia="ru-RU"/>
        </w:rPr>
        <w:t>Жобалау</w:t>
      </w:r>
      <w:r w:rsidRPr="0056447F">
        <w:rPr>
          <w:rFonts w:ascii="Times New Roman" w:eastAsia="Times New Roman" w:hAnsi="Times New Roman" w:cs="Times New Roman"/>
          <w:b/>
          <w:bCs/>
          <w:lang w:val="en-US" w:eastAsia="ru-RU"/>
        </w:rPr>
        <w:t xml:space="preserve"> </w:t>
      </w:r>
      <w:r w:rsidRPr="0056447F">
        <w:rPr>
          <w:rFonts w:ascii="Times New Roman" w:eastAsia="Times New Roman" w:hAnsi="Times New Roman" w:cs="Times New Roman"/>
          <w:b/>
          <w:bCs/>
          <w:lang w:eastAsia="ru-RU"/>
        </w:rPr>
        <w:t>әдісі</w:t>
      </w:r>
      <w:r w:rsidRPr="0056447F">
        <w:rPr>
          <w:rFonts w:ascii="Times New Roman" w:eastAsia="Times New Roman" w:hAnsi="Times New Roman" w:cs="Times New Roman"/>
          <w:b/>
          <w:bCs/>
          <w:lang w:val="en-US" w:eastAsia="ru-RU"/>
        </w:rPr>
        <w:t xml:space="preserve"> (Project-based learning)</w:t>
      </w:r>
    </w:p>
    <w:p w14:paraId="0A77D1D2" w14:textId="498DECD1" w:rsidR="006D52FC"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eastAsia="ru-RU"/>
        </w:rPr>
        <w:t>Жобалау</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әдісі</w:t>
      </w:r>
      <w:r w:rsidRPr="0056447F">
        <w:rPr>
          <w:rFonts w:ascii="Times New Roman" w:eastAsia="Times New Roman" w:hAnsi="Times New Roman" w:cs="Times New Roman"/>
          <w:lang w:val="en-US" w:eastAsia="ru-RU"/>
        </w:rPr>
        <w:t xml:space="preserve"> — </w:t>
      </w:r>
      <w:r w:rsidRPr="0056447F">
        <w:rPr>
          <w:rFonts w:ascii="Times New Roman" w:eastAsia="Times New Roman" w:hAnsi="Times New Roman" w:cs="Times New Roman"/>
          <w:lang w:eastAsia="ru-RU"/>
        </w:rPr>
        <w:t>оқушылардың</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нақты</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бі</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тақырып</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немесе</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мәселеге</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байланысты</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зерттеу</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жұмыстарын</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жүргізуіне</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мүмкіндік</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беретін</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әдіс</w:t>
      </w:r>
      <w:r w:rsidRPr="0056447F">
        <w:rPr>
          <w:rFonts w:ascii="Times New Roman" w:eastAsia="Times New Roman" w:hAnsi="Times New Roman" w:cs="Times New Roman"/>
          <w:lang w:val="en-US" w:eastAsia="ru-RU"/>
        </w:rPr>
        <w:t xml:space="preserve">. </w:t>
      </w:r>
      <w:r w:rsidRPr="0056447F">
        <w:rPr>
          <w:rFonts w:ascii="Times New Roman" w:eastAsia="Times New Roman" w:hAnsi="Times New Roman" w:cs="Times New Roman"/>
          <w:lang w:eastAsia="ru-RU"/>
        </w:rPr>
        <w:t xml:space="preserve">Бұл әдіс оқушыларды топтық жұмысқа тартуға, дербес зерттеу жүргізуге, ақпарат жинауға және оны талдауға бағыттайды. Жобалау әдісі оқушылардың креативті ойлауын дамытады, олардың өз </w:t>
      </w:r>
      <w:proofErr w:type="gramStart"/>
      <w:r w:rsidRPr="0056447F">
        <w:rPr>
          <w:rFonts w:ascii="Times New Roman" w:eastAsia="Times New Roman" w:hAnsi="Times New Roman" w:cs="Times New Roman"/>
          <w:lang w:eastAsia="ru-RU"/>
        </w:rPr>
        <w:t>п</w:t>
      </w:r>
      <w:proofErr w:type="gramEnd"/>
      <w:r w:rsidRPr="0056447F">
        <w:rPr>
          <w:rFonts w:ascii="Times New Roman" w:eastAsia="Times New Roman" w:hAnsi="Times New Roman" w:cs="Times New Roman"/>
          <w:lang w:eastAsia="ru-RU"/>
        </w:rPr>
        <w:t>ікірін қорғай білу дағдыларын қалыптастырады, мәселені шешуге талпыныс тудырады. Қазақ тілі сабағында бұл әдіс оқушыларды тақырыпты терең зерттеуге, өз білімін шығармашылық тұрғыда көрсетуге итермелейді. Мысалы, оқушылар белгілі бі</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 xml:space="preserve"> аймақтың мәдениеті мен тарихы туралы жоба жасап, оны қазақ тілінде қорғап шығуы мүмкін.</w:t>
      </w:r>
    </w:p>
    <w:p w14:paraId="267B4245" w14:textId="77777777" w:rsidR="0056447F"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Мультимедиялық технологиялар</w:t>
      </w:r>
    </w:p>
    <w:p w14:paraId="31B91685" w14:textId="61AA201D" w:rsidR="006D52FC"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eastAsia="ru-RU"/>
        </w:rPr>
        <w:t>Қазақ тілі сабақтарында мультимедиялық технологияларды пайдалану оқушылардың назарын аудару және оқу материалын тиімді ә</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 xml:space="preserve">і қызықты ету үшін маңызды. Мультимедиялық құралдар — бейнемазмұн, аудио жазбалар, интерактивті тақталар және түрлі </w:t>
      </w:r>
      <w:proofErr w:type="gramStart"/>
      <w:r w:rsidRPr="0056447F">
        <w:rPr>
          <w:rFonts w:ascii="Times New Roman" w:eastAsia="Times New Roman" w:hAnsi="Times New Roman" w:cs="Times New Roman"/>
          <w:lang w:eastAsia="ru-RU"/>
        </w:rPr>
        <w:t>ба</w:t>
      </w:r>
      <w:proofErr w:type="gramEnd"/>
      <w:r w:rsidRPr="0056447F">
        <w:rPr>
          <w:rFonts w:ascii="Times New Roman" w:eastAsia="Times New Roman" w:hAnsi="Times New Roman" w:cs="Times New Roman"/>
          <w:lang w:eastAsia="ru-RU"/>
        </w:rPr>
        <w:t>ғдарламалар оқытудың сапасын арттырып, оқушылардың тілге деген қызығушылығын арттырады. Сонымен қатар, бұл құралдар оқушылардың сөздік қорын байытуға, тыңдау, сөйлеу, жазу дағдыларын дамытуға септігін тигізеді. Қазақ тілі сабағында көрнекі материалдарды қолдану оқушылардың материалды жылдам ә</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і тиімді меңгеруіне мүмкіндік береді.</w:t>
      </w:r>
    </w:p>
    <w:p w14:paraId="2999F4C7" w14:textId="77777777" w:rsidR="0056447F"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Қосымша оқыту ресурстары</w:t>
      </w:r>
    </w:p>
    <w:p w14:paraId="24A1ACC2" w14:textId="125034F0" w:rsidR="006D52FC"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eastAsia="ru-RU"/>
        </w:rPr>
        <w:t xml:space="preserve">Қазіргі уақытта қазақ тілін үйренуде сан алуан қосымша ресурстар мен мобильді қосымшалар қолжетімді. Бұл ресурстар оқушыларға сабақтан </w:t>
      </w:r>
      <w:proofErr w:type="gramStart"/>
      <w:r w:rsidRPr="0056447F">
        <w:rPr>
          <w:rFonts w:ascii="Times New Roman" w:eastAsia="Times New Roman" w:hAnsi="Times New Roman" w:cs="Times New Roman"/>
          <w:lang w:eastAsia="ru-RU"/>
        </w:rPr>
        <w:t>тыс</w:t>
      </w:r>
      <w:proofErr w:type="gramEnd"/>
      <w:r w:rsidRPr="0056447F">
        <w:rPr>
          <w:rFonts w:ascii="Times New Roman" w:eastAsia="Times New Roman" w:hAnsi="Times New Roman" w:cs="Times New Roman"/>
          <w:lang w:eastAsia="ru-RU"/>
        </w:rPr>
        <w:t xml:space="preserve"> уақытта өз бетімен оқу мен жаттығулар жасауға мүмкіндік береді. Әртүрлі мобильді қосымшалар, онлайн платформалар мен білім беру сайттары оқушылардың сөздік қорын кеңейтуге, грамматика мен лексика саласында жаттығулар </w:t>
      </w:r>
      <w:proofErr w:type="gramStart"/>
      <w:r w:rsidRPr="0056447F">
        <w:rPr>
          <w:rFonts w:ascii="Times New Roman" w:eastAsia="Times New Roman" w:hAnsi="Times New Roman" w:cs="Times New Roman"/>
          <w:lang w:eastAsia="ru-RU"/>
        </w:rPr>
        <w:t>жасау</w:t>
      </w:r>
      <w:proofErr w:type="gramEnd"/>
      <w:r w:rsidRPr="0056447F">
        <w:rPr>
          <w:rFonts w:ascii="Times New Roman" w:eastAsia="Times New Roman" w:hAnsi="Times New Roman" w:cs="Times New Roman"/>
          <w:lang w:eastAsia="ru-RU"/>
        </w:rPr>
        <w:t>ға мүмкіндік береді. Мысалы, қазақ тіліндегі қосымшалар арқылы оқушылар мәтіндерді аударып, жаңа сөздермен танысып, онлайн ойындар арқылы білімдерін тексере алады.</w:t>
      </w:r>
    </w:p>
    <w:p w14:paraId="17926B43" w14:textId="77777777" w:rsidR="0056447F"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Коммуникативтік әдіс</w:t>
      </w:r>
    </w:p>
    <w:p w14:paraId="696D4A0B" w14:textId="6729A2A8" w:rsidR="006D52FC"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eastAsia="ru-RU"/>
        </w:rPr>
        <w:t>Қазақ тілін үйретуде коммуникативтік әдіс оқушылардың сөйлеу дағдыларын дамытуға бағытталған ең тиімді әдістердің бі</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і болып табылады. Бұл әдіс арқылы оқушылар нақты өмірде тілдік құралдарды қолдана отырып, өз ойларын еркін ә</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і дұрыс жеткізуге үйренеді. Коммуникативтік әдіс тілдік қатынастарды жетілдіріп, тыңдау, сөйлеу, жазу және оқу дағдыларын кешенді түрде дамытуға мүмкіндік береді. Қазақ тілінде қары</w:t>
      </w:r>
      <w:proofErr w:type="gramStart"/>
      <w:r w:rsidRPr="0056447F">
        <w:rPr>
          <w:rFonts w:ascii="Times New Roman" w:eastAsia="Times New Roman" w:hAnsi="Times New Roman" w:cs="Times New Roman"/>
          <w:lang w:eastAsia="ru-RU"/>
        </w:rPr>
        <w:t>м-</w:t>
      </w:r>
      <w:proofErr w:type="gramEnd"/>
      <w:r w:rsidRPr="0056447F">
        <w:rPr>
          <w:rFonts w:ascii="Times New Roman" w:eastAsia="Times New Roman" w:hAnsi="Times New Roman" w:cs="Times New Roman"/>
          <w:lang w:eastAsia="ru-RU"/>
        </w:rPr>
        <w:t xml:space="preserve">қатынас жасау қабілетін </w:t>
      </w:r>
      <w:r w:rsidRPr="0056447F">
        <w:rPr>
          <w:rFonts w:ascii="Times New Roman" w:eastAsia="Times New Roman" w:hAnsi="Times New Roman" w:cs="Times New Roman"/>
          <w:lang w:eastAsia="ru-RU"/>
        </w:rPr>
        <w:lastRenderedPageBreak/>
        <w:t>қалыптастыру үшін оқушылар түрлі рөлдік ойындарда, пікірталастарда, топтық жұмыстарда белсенді түрде қатысады.</w:t>
      </w:r>
    </w:p>
    <w:p w14:paraId="3CAA3D72" w14:textId="77777777" w:rsidR="0056447F"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b/>
          <w:bCs/>
          <w:lang w:eastAsia="ru-RU"/>
        </w:rPr>
        <w:t>Ақпаратты</w:t>
      </w:r>
      <w:proofErr w:type="gramStart"/>
      <w:r w:rsidRPr="0056447F">
        <w:rPr>
          <w:rFonts w:ascii="Times New Roman" w:eastAsia="Times New Roman" w:hAnsi="Times New Roman" w:cs="Times New Roman"/>
          <w:b/>
          <w:bCs/>
          <w:lang w:eastAsia="ru-RU"/>
        </w:rPr>
        <w:t>қ-</w:t>
      </w:r>
      <w:proofErr w:type="gramEnd"/>
      <w:r w:rsidRPr="0056447F">
        <w:rPr>
          <w:rFonts w:ascii="Times New Roman" w:eastAsia="Times New Roman" w:hAnsi="Times New Roman" w:cs="Times New Roman"/>
          <w:b/>
          <w:bCs/>
          <w:lang w:eastAsia="ru-RU"/>
        </w:rPr>
        <w:t>коммуникациялық технологиялар (АКТ)</w:t>
      </w:r>
    </w:p>
    <w:p w14:paraId="20BE7159" w14:textId="6A04037F" w:rsidR="006D52FC" w:rsidRPr="0056447F" w:rsidRDefault="006D52FC" w:rsidP="0056447F">
      <w:pPr>
        <w:numPr>
          <w:ilvl w:val="0"/>
          <w:numId w:val="1"/>
        </w:numPr>
        <w:spacing w:after="0" w:line="240" w:lineRule="auto"/>
        <w:ind w:left="0" w:firstLine="284"/>
        <w:jc w:val="both"/>
        <w:rPr>
          <w:rFonts w:ascii="Times New Roman" w:eastAsia="Times New Roman" w:hAnsi="Times New Roman" w:cs="Times New Roman"/>
          <w:lang w:eastAsia="ru-RU"/>
        </w:rPr>
      </w:pPr>
      <w:r w:rsidRPr="0056447F">
        <w:rPr>
          <w:rFonts w:ascii="Times New Roman" w:eastAsia="Times New Roman" w:hAnsi="Times New Roman" w:cs="Times New Roman"/>
          <w:lang w:eastAsia="ru-RU"/>
        </w:rPr>
        <w:t>Ақпаратты</w:t>
      </w:r>
      <w:proofErr w:type="gramStart"/>
      <w:r w:rsidRPr="0056447F">
        <w:rPr>
          <w:rFonts w:ascii="Times New Roman" w:eastAsia="Times New Roman" w:hAnsi="Times New Roman" w:cs="Times New Roman"/>
          <w:lang w:eastAsia="ru-RU"/>
        </w:rPr>
        <w:t>қ-</w:t>
      </w:r>
      <w:proofErr w:type="gramEnd"/>
      <w:r w:rsidRPr="0056447F">
        <w:rPr>
          <w:rFonts w:ascii="Times New Roman" w:eastAsia="Times New Roman" w:hAnsi="Times New Roman" w:cs="Times New Roman"/>
          <w:lang w:eastAsia="ru-RU"/>
        </w:rPr>
        <w:t>коммуникациялық технологиялардың қолданылуы оқушылардың білімін жетілдіруге, шығармашылық қабілеттерін дамытуға, жеке тұлғалық қасиеттерін шыңдауға мүмкіндік береді. Бұл технологиялар оқу материалдарын тез әрі тиімді жеткізуге, оқушылардың қызығушылығын арттыруға, олардың ойлау қабілетін дамытуға көмектеседі. АКТ құралдары арқылы оқушылар қазақ тілінде еркін жазып, оқып, тыңдап, сөйлеу қабілеттерін жетілдіреді. Сонымен қатар, АКТ қолдану оқушылардың жеке қары</w:t>
      </w:r>
      <w:proofErr w:type="gramStart"/>
      <w:r w:rsidRPr="0056447F">
        <w:rPr>
          <w:rFonts w:ascii="Times New Roman" w:eastAsia="Times New Roman" w:hAnsi="Times New Roman" w:cs="Times New Roman"/>
          <w:lang w:eastAsia="ru-RU"/>
        </w:rPr>
        <w:t>м-</w:t>
      </w:r>
      <w:proofErr w:type="gramEnd"/>
      <w:r w:rsidRPr="0056447F">
        <w:rPr>
          <w:rFonts w:ascii="Times New Roman" w:eastAsia="Times New Roman" w:hAnsi="Times New Roman" w:cs="Times New Roman"/>
          <w:lang w:eastAsia="ru-RU"/>
        </w:rPr>
        <w:t>қатынас дағдыларын арттыруда да маңызды рөл атқарады.</w:t>
      </w:r>
    </w:p>
    <w:p w14:paraId="24420133" w14:textId="77777777" w:rsidR="0056447F" w:rsidRDefault="006D52FC" w:rsidP="0056447F">
      <w:pPr>
        <w:spacing w:after="0" w:line="240" w:lineRule="auto"/>
        <w:ind w:firstLine="284"/>
        <w:jc w:val="both"/>
        <w:rPr>
          <w:rFonts w:ascii="Times New Roman" w:eastAsia="Times New Roman" w:hAnsi="Times New Roman" w:cs="Times New Roman"/>
          <w:lang w:val="kk-KZ" w:eastAsia="ru-RU"/>
        </w:rPr>
      </w:pPr>
      <w:r w:rsidRPr="0056447F">
        <w:rPr>
          <w:rFonts w:ascii="Times New Roman" w:eastAsia="Times New Roman" w:hAnsi="Times New Roman" w:cs="Times New Roman"/>
          <w:b/>
          <w:bCs/>
          <w:lang w:eastAsia="ru-RU"/>
        </w:rPr>
        <w:t>Қорытынды</w:t>
      </w:r>
    </w:p>
    <w:p w14:paraId="4F778387" w14:textId="6805398D" w:rsidR="00E56E19" w:rsidRPr="0056447F" w:rsidRDefault="006D52FC" w:rsidP="0056447F">
      <w:pPr>
        <w:spacing w:after="0" w:line="240" w:lineRule="auto"/>
        <w:ind w:firstLine="284"/>
        <w:jc w:val="both"/>
        <w:rPr>
          <w:rFonts w:ascii="Times New Roman" w:eastAsia="Times New Roman" w:hAnsi="Times New Roman" w:cs="Times New Roman"/>
          <w:lang w:val="kk-KZ" w:eastAsia="ru-RU"/>
        </w:rPr>
      </w:pPr>
      <w:r w:rsidRPr="0056447F">
        <w:rPr>
          <w:rFonts w:ascii="Times New Roman" w:eastAsia="Times New Roman" w:hAnsi="Times New Roman" w:cs="Times New Roman"/>
          <w:lang w:eastAsia="ru-RU"/>
        </w:rPr>
        <w:t xml:space="preserve">Қазақ тілі сабақтарында </w:t>
      </w:r>
      <w:proofErr w:type="gramStart"/>
      <w:r w:rsidRPr="0056447F">
        <w:rPr>
          <w:rFonts w:ascii="Times New Roman" w:eastAsia="Times New Roman" w:hAnsi="Times New Roman" w:cs="Times New Roman"/>
          <w:lang w:eastAsia="ru-RU"/>
        </w:rPr>
        <w:t>жа</w:t>
      </w:r>
      <w:proofErr w:type="gramEnd"/>
      <w:r w:rsidRPr="0056447F">
        <w:rPr>
          <w:rFonts w:ascii="Times New Roman" w:eastAsia="Times New Roman" w:hAnsi="Times New Roman" w:cs="Times New Roman"/>
          <w:lang w:eastAsia="ru-RU"/>
        </w:rPr>
        <w:t>ңа тәсілдер мен әдістерді қолдану оқушылардың тілдік дағдыларын дамытуға ғана емес, сонымен қатар олардың шығармашылық қабілеттерін шыңдауға, коммуникативтік дағдыларын арттыруға мүмкіндік береді. Жобалау әдісі, мультимедиялық технологиялар, қосымша оқыту ресурстары мен коммуникативтік әдіс оқытудың тиімділігін арттырып, оқушылардың білім сапасын жақсартуға көмектеседі. Қазақ тілін оқытудағы инновациялық әдістер мен жаңа технологияларды енгізу — білім беру процесін жаңартудың маңызды бі</w:t>
      </w:r>
      <w:proofErr w:type="gramStart"/>
      <w:r w:rsidRPr="0056447F">
        <w:rPr>
          <w:rFonts w:ascii="Times New Roman" w:eastAsia="Times New Roman" w:hAnsi="Times New Roman" w:cs="Times New Roman"/>
          <w:lang w:eastAsia="ru-RU"/>
        </w:rPr>
        <w:t>р</w:t>
      </w:r>
      <w:proofErr w:type="gramEnd"/>
      <w:r w:rsidRPr="0056447F">
        <w:rPr>
          <w:rFonts w:ascii="Times New Roman" w:eastAsia="Times New Roman" w:hAnsi="Times New Roman" w:cs="Times New Roman"/>
          <w:lang w:eastAsia="ru-RU"/>
        </w:rPr>
        <w:t xml:space="preserve"> бөлігі болып табылады.</w:t>
      </w:r>
    </w:p>
    <w:sectPr w:rsidR="00E56E19" w:rsidRPr="00564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477"/>
    <w:multiLevelType w:val="multilevel"/>
    <w:tmpl w:val="3F1C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6D668B"/>
    <w:multiLevelType w:val="multilevel"/>
    <w:tmpl w:val="3F1C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FC"/>
    <w:rsid w:val="0056447F"/>
    <w:rsid w:val="006D52FC"/>
    <w:rsid w:val="00E5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2FC"/>
    <w:rPr>
      <w:b/>
      <w:bCs/>
    </w:rPr>
  </w:style>
  <w:style w:type="character" w:styleId="a5">
    <w:name w:val="Emphasis"/>
    <w:basedOn w:val="a0"/>
    <w:uiPriority w:val="20"/>
    <w:qFormat/>
    <w:rsid w:val="006D52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52FC"/>
    <w:rPr>
      <w:b/>
      <w:bCs/>
    </w:rPr>
  </w:style>
  <w:style w:type="character" w:styleId="a5">
    <w:name w:val="Emphasis"/>
    <w:basedOn w:val="a0"/>
    <w:uiPriority w:val="20"/>
    <w:qFormat/>
    <w:rsid w:val="006D5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2025-01-20T09:53:00Z</dcterms:created>
  <dcterms:modified xsi:type="dcterms:W3CDTF">2025-01-23T06:41:00Z</dcterms:modified>
</cp:coreProperties>
</file>